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C0" w:rsidRDefault="00760BC0" w:rsidP="00D6707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ANEXO III </w:t>
      </w:r>
    </w:p>
    <w:p w:rsidR="003332BF" w:rsidRDefault="003332BF" w:rsidP="00D6707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961CAA" w:rsidRPr="0024781A" w:rsidRDefault="00760BC0" w:rsidP="00D6707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TERMO DE PATROCÍNIO</w:t>
      </w:r>
    </w:p>
    <w:bookmarkEnd w:id="0"/>
    <w:p w:rsidR="0024781A" w:rsidRDefault="0024781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Razão Social: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</w:t>
      </w:r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</w:t>
      </w:r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Endereço: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</w:t>
      </w:r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Cidade: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 </w:t>
      </w:r>
      <w:r w:rsidR="008335C1"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UF:</w:t>
      </w:r>
      <w:r w:rsidR="008335C1"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 </w:t>
      </w: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CEP: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</w:t>
      </w:r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Telefone: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 </w:t>
      </w: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E-mail: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</w:t>
      </w:r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1CAA" w:rsidRPr="008335C1" w:rsidRDefault="008335C1" w:rsidP="00D67074">
      <w:pPr>
        <w:pStyle w:val="PargrafodaLista"/>
        <w:numPr>
          <w:ilvl w:val="0"/>
          <w:numId w:val="17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335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LEGAL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Nome: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</w:t>
      </w:r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Cargo: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</w:t>
      </w:r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CPF: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</w:t>
      </w:r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1CAA" w:rsidRPr="0024781A" w:rsidRDefault="008335C1" w:rsidP="00D67074">
      <w:pPr>
        <w:pStyle w:val="PargrafodaLista"/>
        <w:numPr>
          <w:ilvl w:val="0"/>
          <w:numId w:val="17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COTA DE INTERESSE</w:t>
      </w:r>
    </w:p>
    <w:p w:rsidR="00D67074" w:rsidRDefault="00D67074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Corrida dos Servidores 2025:</w:t>
      </w:r>
    </w:p>
    <w:p w:rsidR="00961CAA" w:rsidRPr="0024781A" w:rsidRDefault="008335C1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8335C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Exclusive</w:t>
      </w:r>
      <w:r w:rsidR="00961CAA"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R$ 100.000,00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8335C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Master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R$ 30.000,00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8335C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Gold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R$ 20.000,00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8335C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VIP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R$ 10.000,00</w:t>
      </w:r>
    </w:p>
    <w:p w:rsidR="00961CAA" w:rsidRPr="0024781A" w:rsidRDefault="008335C1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8335C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Standard</w:t>
      </w:r>
      <w:r w:rsidR="00961CAA"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R$ 5.000,00</w:t>
      </w:r>
    </w:p>
    <w:p w:rsidR="008335C1" w:rsidRDefault="008335C1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Jogos dos Servidores 2025: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8335C1" w:rsidRPr="008335C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Exclusive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R$ 100.000,00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8335C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Master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R$ 30.000,00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8335C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Gold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R$ 20.000,00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8335C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VIP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R$ 10.000,00</w:t>
      </w:r>
    </w:p>
    <w:p w:rsidR="00961CAA" w:rsidRPr="0024781A" w:rsidRDefault="008335C1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8335C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Standard</w:t>
      </w:r>
      <w:r w:rsidR="00961CAA"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R$ 5.000,00</w:t>
      </w:r>
    </w:p>
    <w:p w:rsidR="004A316E" w:rsidRPr="0024781A" w:rsidRDefault="004A316E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16E" w:rsidRDefault="004A316E" w:rsidP="00D67074">
      <w:pPr>
        <w:pStyle w:val="PargrafodaLista"/>
        <w:numPr>
          <w:ilvl w:val="0"/>
          <w:numId w:val="17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EXCLUSIVO PARA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CO-ORGANIZADOR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4A316E" w:rsidRDefault="004A316E" w:rsidP="00D67074">
      <w:pPr>
        <w:pStyle w:val="PargrafodaLista"/>
        <w:numPr>
          <w:ilvl w:val="0"/>
          <w:numId w:val="19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A31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Valor da quota: R$_____________________</w:t>
      </w:r>
    </w:p>
    <w:p w:rsidR="004A316E" w:rsidRPr="004A316E" w:rsidRDefault="004A316E" w:rsidP="00D67074">
      <w:pPr>
        <w:pStyle w:val="PargrafodaLista"/>
        <w:spacing w:after="0" w:line="36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Obs.: </w:t>
      </w:r>
      <w:r w:rsidRPr="004A31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esse item se refere aos mencionados nas cláusulas 9.4 e 9.5 do edital de chamada pública de patrocínio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A316E" w:rsidRDefault="004A316E" w:rsidP="00D67074">
      <w:pPr>
        <w:pStyle w:val="PargrafodaLista"/>
        <w:spacing w:after="0" w:line="36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61CAA" w:rsidRPr="0024781A" w:rsidRDefault="008335C1" w:rsidP="00D67074">
      <w:pPr>
        <w:pStyle w:val="PargrafodaLista"/>
        <w:numPr>
          <w:ilvl w:val="0"/>
          <w:numId w:val="17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FORMA DE PAGAMENTO</w:t>
      </w:r>
    </w:p>
    <w:p w:rsidR="00D67074" w:rsidRDefault="00D67074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16E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r w:rsidR="003332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A316E">
        <w:rPr>
          <w:rFonts w:ascii="Times New Roman" w:eastAsia="Times New Roman" w:hAnsi="Times New Roman" w:cs="Times New Roman"/>
          <w:sz w:val="24"/>
          <w:szCs w:val="24"/>
          <w:lang w:eastAsia="pt-BR"/>
        </w:rPr>
        <w:t>Depósito em conta Banese:</w:t>
      </w:r>
    </w:p>
    <w:p w:rsidR="004A316E" w:rsidRDefault="004A316E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16E" w:rsidRDefault="004A316E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Dados bancários: </w:t>
      </w:r>
    </w:p>
    <w:p w:rsidR="004A316E" w:rsidRDefault="004A316E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1CAA" w:rsidRPr="0024781A" w:rsidRDefault="004A316E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 043</w:t>
      </w:r>
    </w:p>
    <w:p w:rsidR="004A316E" w:rsidRPr="004A316E" w:rsidRDefault="004A316E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A31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Conta corrente </w:t>
      </w:r>
    </w:p>
    <w:p w:rsidR="00760BC0" w:rsidRPr="004A316E" w:rsidRDefault="004A316E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A31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Conta nº 244005064</w:t>
      </w:r>
    </w:p>
    <w:p w:rsidR="004A316E" w:rsidRDefault="004A316E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Obs.: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da cota deverá ser integralmente quitado</w:t>
      </w:r>
      <w:r w:rsidR="00760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a data definida </w:t>
      </w:r>
      <w:r w:rsidR="003B0458">
        <w:rPr>
          <w:rFonts w:ascii="Times New Roman" w:eastAsia="Times New Roman" w:hAnsi="Times New Roman" w:cs="Times New Roman"/>
          <w:sz w:val="24"/>
          <w:szCs w:val="24"/>
          <w:lang w:eastAsia="pt-BR"/>
        </w:rPr>
        <w:t>pela Comissão, respeitado o item 3.1.6 do edital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1CAA" w:rsidRPr="0024781A" w:rsidRDefault="00961CAA" w:rsidP="00D67074">
      <w:pPr>
        <w:pStyle w:val="PargrafodaLista"/>
        <w:numPr>
          <w:ilvl w:val="1"/>
          <w:numId w:val="17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representação</w:t>
      </w:r>
    </w:p>
    <w:p w:rsidR="008335C1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interessado reconhece que o(s) representante(s) </w:t>
      </w:r>
      <w:proofErr w:type="gramStart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legal(</w:t>
      </w:r>
      <w:proofErr w:type="spellStart"/>
      <w:proofErr w:type="gramEnd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) acima referido(s) possui(em) plenos poderes de representação, assumindo, para todos os fins legais, quaisquer responsabilidades decorrentes da assinatura deste Requerimento.</w:t>
      </w:r>
    </w:p>
    <w:p w:rsidR="00961CAA" w:rsidRPr="008335C1" w:rsidRDefault="00961CAA" w:rsidP="00D67074">
      <w:pPr>
        <w:pStyle w:val="PargrafodaLista"/>
        <w:numPr>
          <w:ilvl w:val="1"/>
          <w:numId w:val="17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ciência das contrapartidas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O interessado declara que está ciente da contrapartida, conforme previsão no Edital.</w:t>
      </w:r>
    </w:p>
    <w:p w:rsidR="00961CAA" w:rsidRPr="0024781A" w:rsidRDefault="00961CAA" w:rsidP="00D67074">
      <w:pPr>
        <w:pStyle w:val="PargrafodaLista"/>
        <w:numPr>
          <w:ilvl w:val="1"/>
          <w:numId w:val="17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opção por não utilização de contrapartida/publicidade (opcional)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O interessado declara a sua opção pela não utilização da contrapartida e publicidade, ficando o patrocínio restrito exclusivamente ao depósito do valor da cota na conta bancária indicada pelo patrocinado.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1CAA" w:rsidRPr="0024781A" w:rsidRDefault="00961CAA" w:rsidP="00D67074">
      <w:pPr>
        <w:pStyle w:val="PargrafodaLista"/>
        <w:numPr>
          <w:ilvl w:val="0"/>
          <w:numId w:val="17"/>
        </w:numPr>
        <w:spacing w:after="0" w:line="36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DOCUMENTOS ANEXOS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O interessado declara que os documentos a seguir listados encontram-se anexos a este formulário:</w:t>
      </w:r>
    </w:p>
    <w:p w:rsidR="008335C1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a) Certificado de registro empresarial, no caso de empresa indiv</w:t>
      </w:r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idual, acompanhado de CPF e RG;</w:t>
      </w:r>
    </w:p>
    <w:p w:rsidR="008335C1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b) Ato constitutivo (estatuto ou contrato social), acompanhado das alterações </w:t>
      </w:r>
      <w:proofErr w:type="gramStart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posteriores, </w:t>
      </w:r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devidamente arquivado</w:t>
      </w:r>
      <w:proofErr w:type="gramEnd"/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335C1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CPF e RG </w:t>
      </w:r>
      <w:proofErr w:type="gramStart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s) representante(s) l</w:t>
      </w:r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egal(</w:t>
      </w:r>
      <w:proofErr w:type="spellStart"/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), ou procuração válida;</w:t>
      </w:r>
    </w:p>
    <w:p w:rsidR="008335C1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d) Prova de inscrição no Cadastro Naciona</w:t>
      </w:r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l de Pessoa Jurídica (</w:t>
      </w:r>
      <w:proofErr w:type="gramStart"/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C.N.P.</w:t>
      </w:r>
      <w:proofErr w:type="gramEnd"/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J);</w:t>
      </w:r>
    </w:p>
    <w:p w:rsidR="008335C1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e) Prova de regularidade com o FGTS – Certificado de Regularidade </w:t>
      </w:r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Fiscal – </w:t>
      </w:r>
      <w:proofErr w:type="gramStart"/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C.R.</w:t>
      </w:r>
      <w:proofErr w:type="gramEnd"/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F;</w:t>
      </w:r>
    </w:p>
    <w:p w:rsidR="008335C1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f) Prova de regularidade com as Fazendas (</w:t>
      </w:r>
      <w:proofErr w:type="gramStart"/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Federal, Estadual</w:t>
      </w:r>
      <w:proofErr w:type="gramEnd"/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Municipal);</w:t>
      </w:r>
    </w:p>
    <w:p w:rsidR="008335C1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g) CNDT – Certidão Ne</w:t>
      </w:r>
      <w:r w:rsidR="008335C1">
        <w:rPr>
          <w:rFonts w:ascii="Times New Roman" w:eastAsia="Times New Roman" w:hAnsi="Times New Roman" w:cs="Times New Roman"/>
          <w:sz w:val="24"/>
          <w:szCs w:val="24"/>
          <w:lang w:eastAsia="pt-BR"/>
        </w:rPr>
        <w:t>gativa de Débitos Trabalhistas;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h) Certidão Negativa de Falência, Concordata ou Recuperação Judicial.</w:t>
      </w: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1CAA" w:rsidRPr="0024781A" w:rsidRDefault="00961CAA" w:rsidP="00D6707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Declaração de conhecimento do Edital</w:t>
      </w:r>
    </w:p>
    <w:p w:rsidR="003332BF" w:rsidRDefault="003332BF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>O INTERESSADO DECLARA QUE CONHECE E CUMPRIRÁ, INTEGRALMENTE, O EDITAL.</w:t>
      </w:r>
    </w:p>
    <w:p w:rsidR="008335C1" w:rsidRDefault="008335C1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Data:</w:t>
      </w:r>
      <w:r w:rsidRPr="002478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</w:t>
      </w:r>
      <w:r w:rsidR="00760BC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6C73C6" w:rsidRDefault="006C73C6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32BF" w:rsidRDefault="003332BF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61CAA" w:rsidRPr="0024781A" w:rsidRDefault="00961CAA" w:rsidP="00D670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78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</w:t>
      </w:r>
      <w:r w:rsidR="00760B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="00760BC0" w:rsidRPr="00760B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____________________________________________</w:t>
      </w:r>
    </w:p>
    <w:p w:rsidR="00961CAA" w:rsidRPr="0024781A" w:rsidRDefault="00961CAA" w:rsidP="00247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CAA" w:rsidRPr="0024781A" w:rsidRDefault="00961CAA" w:rsidP="00247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CAA" w:rsidRPr="0024781A" w:rsidRDefault="00961CAA" w:rsidP="00247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81A" w:rsidRPr="0024781A" w:rsidRDefault="002478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4781A" w:rsidRPr="0024781A" w:rsidSect="00525DC1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D4" w:rsidRDefault="001A6AD4" w:rsidP="00525DC1">
      <w:pPr>
        <w:spacing w:after="0" w:line="240" w:lineRule="auto"/>
      </w:pPr>
      <w:r>
        <w:separator/>
      </w:r>
    </w:p>
  </w:endnote>
  <w:endnote w:type="continuationSeparator" w:id="0">
    <w:p w:rsidR="001A6AD4" w:rsidRDefault="001A6AD4" w:rsidP="0052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2143609900"/>
      <w:docPartObj>
        <w:docPartGallery w:val="Page Numbers (Bottom of Page)"/>
        <w:docPartUnique/>
      </w:docPartObj>
    </w:sdtPr>
    <w:sdtEndPr/>
    <w:sdtContent>
      <w:p w:rsidR="00525DC1" w:rsidRPr="00525DC1" w:rsidRDefault="00525DC1">
        <w:pPr>
          <w:pStyle w:val="Rodap"/>
          <w:jc w:val="right"/>
          <w:rPr>
            <w:rFonts w:ascii="Times New Roman" w:hAnsi="Times New Roman" w:cs="Times New Roman"/>
            <w:sz w:val="20"/>
          </w:rPr>
        </w:pPr>
        <w:r w:rsidRPr="00525DC1">
          <w:rPr>
            <w:rFonts w:ascii="Times New Roman" w:hAnsi="Times New Roman" w:cs="Times New Roman"/>
            <w:sz w:val="20"/>
          </w:rPr>
          <w:fldChar w:fldCharType="begin"/>
        </w:r>
        <w:r w:rsidRPr="00525DC1">
          <w:rPr>
            <w:rFonts w:ascii="Times New Roman" w:hAnsi="Times New Roman" w:cs="Times New Roman"/>
            <w:sz w:val="20"/>
          </w:rPr>
          <w:instrText>PAGE   \* MERGEFORMAT</w:instrText>
        </w:r>
        <w:r w:rsidRPr="00525DC1">
          <w:rPr>
            <w:rFonts w:ascii="Times New Roman" w:hAnsi="Times New Roman" w:cs="Times New Roman"/>
            <w:sz w:val="20"/>
          </w:rPr>
          <w:fldChar w:fldCharType="separate"/>
        </w:r>
        <w:r w:rsidR="00A34A22">
          <w:rPr>
            <w:rFonts w:ascii="Times New Roman" w:hAnsi="Times New Roman" w:cs="Times New Roman"/>
            <w:noProof/>
            <w:sz w:val="20"/>
          </w:rPr>
          <w:t>1</w:t>
        </w:r>
        <w:r w:rsidRPr="00525DC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25DC1" w:rsidRDefault="00525D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D4" w:rsidRDefault="001A6AD4" w:rsidP="00525DC1">
      <w:pPr>
        <w:spacing w:after="0" w:line="240" w:lineRule="auto"/>
      </w:pPr>
      <w:r>
        <w:separator/>
      </w:r>
    </w:p>
  </w:footnote>
  <w:footnote w:type="continuationSeparator" w:id="0">
    <w:p w:rsidR="001A6AD4" w:rsidRDefault="001A6AD4" w:rsidP="0052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5AF4"/>
    <w:multiLevelType w:val="multilevel"/>
    <w:tmpl w:val="B352C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CB02F8"/>
    <w:multiLevelType w:val="multilevel"/>
    <w:tmpl w:val="306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A456B"/>
    <w:multiLevelType w:val="hybridMultilevel"/>
    <w:tmpl w:val="D344888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012AB"/>
    <w:multiLevelType w:val="hybridMultilevel"/>
    <w:tmpl w:val="C6F685E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F5A10"/>
    <w:multiLevelType w:val="hybridMultilevel"/>
    <w:tmpl w:val="29EEE8F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51BAD"/>
    <w:multiLevelType w:val="multilevel"/>
    <w:tmpl w:val="C62A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C3AA8"/>
    <w:multiLevelType w:val="hybridMultilevel"/>
    <w:tmpl w:val="BD60C68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777E08"/>
    <w:multiLevelType w:val="hybridMultilevel"/>
    <w:tmpl w:val="785603D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7014A1"/>
    <w:multiLevelType w:val="hybridMultilevel"/>
    <w:tmpl w:val="11AE9B5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687EE9"/>
    <w:multiLevelType w:val="hybridMultilevel"/>
    <w:tmpl w:val="11181D5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5A1D85"/>
    <w:multiLevelType w:val="hybridMultilevel"/>
    <w:tmpl w:val="801A0CD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EC42E2"/>
    <w:multiLevelType w:val="hybridMultilevel"/>
    <w:tmpl w:val="37F63F8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0B73E4"/>
    <w:multiLevelType w:val="multilevel"/>
    <w:tmpl w:val="7D7E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805C5E"/>
    <w:multiLevelType w:val="hybridMultilevel"/>
    <w:tmpl w:val="9B2ED6E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E945F3"/>
    <w:multiLevelType w:val="multilevel"/>
    <w:tmpl w:val="5778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157C28"/>
    <w:multiLevelType w:val="hybridMultilevel"/>
    <w:tmpl w:val="9D08DC6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4822FC"/>
    <w:multiLevelType w:val="hybridMultilevel"/>
    <w:tmpl w:val="8898CC2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736E86"/>
    <w:multiLevelType w:val="hybridMultilevel"/>
    <w:tmpl w:val="1C6468EE"/>
    <w:lvl w:ilvl="0" w:tplc="C48CBF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6F2BB0"/>
    <w:multiLevelType w:val="multilevel"/>
    <w:tmpl w:val="823E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8"/>
  </w:num>
  <w:num w:numId="5">
    <w:abstractNumId w:val="5"/>
  </w:num>
  <w:num w:numId="6">
    <w:abstractNumId w:val="6"/>
  </w:num>
  <w:num w:numId="7">
    <w:abstractNumId w:val="15"/>
  </w:num>
  <w:num w:numId="8">
    <w:abstractNumId w:val="17"/>
  </w:num>
  <w:num w:numId="9">
    <w:abstractNumId w:val="8"/>
  </w:num>
  <w:num w:numId="10">
    <w:abstractNumId w:val="11"/>
  </w:num>
  <w:num w:numId="11">
    <w:abstractNumId w:val="3"/>
  </w:num>
  <w:num w:numId="12">
    <w:abstractNumId w:val="16"/>
  </w:num>
  <w:num w:numId="13">
    <w:abstractNumId w:val="13"/>
  </w:num>
  <w:num w:numId="14">
    <w:abstractNumId w:val="7"/>
  </w:num>
  <w:num w:numId="15">
    <w:abstractNumId w:val="9"/>
  </w:num>
  <w:num w:numId="16">
    <w:abstractNumId w:val="10"/>
  </w:num>
  <w:num w:numId="17">
    <w:abstractNumId w:val="0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D0"/>
    <w:rsid w:val="000C2C0B"/>
    <w:rsid w:val="001A6AD4"/>
    <w:rsid w:val="00217EA1"/>
    <w:rsid w:val="0024781A"/>
    <w:rsid w:val="003332BF"/>
    <w:rsid w:val="003A4D65"/>
    <w:rsid w:val="003B0458"/>
    <w:rsid w:val="003F2C82"/>
    <w:rsid w:val="0049132D"/>
    <w:rsid w:val="004A316E"/>
    <w:rsid w:val="00520070"/>
    <w:rsid w:val="00525DC1"/>
    <w:rsid w:val="006C73C6"/>
    <w:rsid w:val="00760BC0"/>
    <w:rsid w:val="00786DD8"/>
    <w:rsid w:val="008335C1"/>
    <w:rsid w:val="009448D0"/>
    <w:rsid w:val="00961CAA"/>
    <w:rsid w:val="009F7C66"/>
    <w:rsid w:val="00A34A22"/>
    <w:rsid w:val="00A5736E"/>
    <w:rsid w:val="00B80524"/>
    <w:rsid w:val="00B868C7"/>
    <w:rsid w:val="00C36EAF"/>
    <w:rsid w:val="00C6545F"/>
    <w:rsid w:val="00CB1356"/>
    <w:rsid w:val="00D3333E"/>
    <w:rsid w:val="00D6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2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448D0"/>
    <w:rPr>
      <w:b/>
      <w:bCs/>
    </w:rPr>
  </w:style>
  <w:style w:type="paragraph" w:styleId="PargrafodaLista">
    <w:name w:val="List Paragraph"/>
    <w:basedOn w:val="Normal"/>
    <w:uiPriority w:val="34"/>
    <w:qFormat/>
    <w:rsid w:val="000C2C0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C2C0B"/>
    <w:rPr>
      <w:color w:val="0000FF" w:themeColor="hyperlink"/>
      <w:u w:val="single"/>
    </w:rPr>
  </w:style>
  <w:style w:type="table" w:styleId="GradeMdia3-nfase1">
    <w:name w:val="Medium Grid 3 Accent 1"/>
    <w:basedOn w:val="Tabelanormal"/>
    <w:uiPriority w:val="69"/>
    <w:rsid w:val="002478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bealho">
    <w:name w:val="header"/>
    <w:basedOn w:val="Normal"/>
    <w:link w:val="CabealhoChar"/>
    <w:uiPriority w:val="99"/>
    <w:unhideWhenUsed/>
    <w:rsid w:val="00525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DC1"/>
  </w:style>
  <w:style w:type="paragraph" w:styleId="Rodap">
    <w:name w:val="footer"/>
    <w:basedOn w:val="Normal"/>
    <w:link w:val="RodapChar"/>
    <w:uiPriority w:val="99"/>
    <w:unhideWhenUsed/>
    <w:rsid w:val="00525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DC1"/>
  </w:style>
  <w:style w:type="paragraph" w:styleId="Textodebalo">
    <w:name w:val="Balloon Text"/>
    <w:basedOn w:val="Normal"/>
    <w:link w:val="TextodebaloChar"/>
    <w:uiPriority w:val="99"/>
    <w:semiHidden/>
    <w:unhideWhenUsed/>
    <w:rsid w:val="0076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2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448D0"/>
    <w:rPr>
      <w:b/>
      <w:bCs/>
    </w:rPr>
  </w:style>
  <w:style w:type="paragraph" w:styleId="PargrafodaLista">
    <w:name w:val="List Paragraph"/>
    <w:basedOn w:val="Normal"/>
    <w:uiPriority w:val="34"/>
    <w:qFormat/>
    <w:rsid w:val="000C2C0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C2C0B"/>
    <w:rPr>
      <w:color w:val="0000FF" w:themeColor="hyperlink"/>
      <w:u w:val="single"/>
    </w:rPr>
  </w:style>
  <w:style w:type="table" w:styleId="GradeMdia3-nfase1">
    <w:name w:val="Medium Grid 3 Accent 1"/>
    <w:basedOn w:val="Tabelanormal"/>
    <w:uiPriority w:val="69"/>
    <w:rsid w:val="002478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bealho">
    <w:name w:val="header"/>
    <w:basedOn w:val="Normal"/>
    <w:link w:val="CabealhoChar"/>
    <w:uiPriority w:val="99"/>
    <w:unhideWhenUsed/>
    <w:rsid w:val="00525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DC1"/>
  </w:style>
  <w:style w:type="paragraph" w:styleId="Rodap">
    <w:name w:val="footer"/>
    <w:basedOn w:val="Normal"/>
    <w:link w:val="RodapChar"/>
    <w:uiPriority w:val="99"/>
    <w:unhideWhenUsed/>
    <w:rsid w:val="00525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DC1"/>
  </w:style>
  <w:style w:type="paragraph" w:styleId="Textodebalo">
    <w:name w:val="Balloon Text"/>
    <w:basedOn w:val="Normal"/>
    <w:link w:val="TextodebaloChar"/>
    <w:uiPriority w:val="99"/>
    <w:semiHidden/>
    <w:unhideWhenUsed/>
    <w:rsid w:val="0076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Sead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Araujo</dc:creator>
  <cp:lastModifiedBy>Marcus Sandalo</cp:lastModifiedBy>
  <cp:revision>2</cp:revision>
  <cp:lastPrinted>2025-10-09T13:36:00Z</cp:lastPrinted>
  <dcterms:created xsi:type="dcterms:W3CDTF">2025-10-09T18:18:00Z</dcterms:created>
  <dcterms:modified xsi:type="dcterms:W3CDTF">2025-10-09T18:18:00Z</dcterms:modified>
</cp:coreProperties>
</file>